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5B948" w14:textId="77777777" w:rsidR="005D6E20" w:rsidRDefault="004908AA" w:rsidP="005D6E20">
      <w:pPr>
        <w:rPr>
          <w:rFonts w:ascii="Bell MT" w:hAnsi="Bell MT"/>
          <w:noProof/>
          <w:sz w:val="56"/>
          <w:szCs w:val="40"/>
        </w:rPr>
      </w:pPr>
      <w:r>
        <w:rPr>
          <w:noProof/>
        </w:rPr>
        <w:pict w14:anchorId="17EF6A40">
          <v:shapetype id="_x0000_t202" coordsize="21600,21600" o:spt="202" path="m,l,21600r21600,l21600,xe">
            <v:stroke joinstyle="miter"/>
            <v:path gradientshapeok="t" o:connecttype="rect"/>
          </v:shapetype>
          <v:shape id="Text Box 23" o:spid="_x0000_s1026" type="#_x0000_t202" style="position:absolute;margin-left:62.85pt;margin-top:11.4pt;width:288.2pt;height:76.2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" filled="f" stroked="f">
            <v:textbox style="mso-next-textbox:#Text Box 23">
              <w:txbxContent>
                <w:p w14:paraId="54B60D89" w14:textId="77777777" w:rsidR="00A2550B" w:rsidRDefault="00A2550B" w:rsidP="008B140F">
                  <w:pPr>
                    <w:pStyle w:val="Header"/>
                    <w:jc w:val="right"/>
                    <w:rPr>
                      <w:rFonts w:cs="Times New Roman"/>
                      <w:b/>
                      <w:sz w:val="20"/>
                    </w:rPr>
                  </w:pPr>
                  <w:r>
                    <w:rPr>
                      <w:rFonts w:cs="Times New Roman"/>
                      <w:b/>
                      <w:sz w:val="20"/>
                    </w:rPr>
                    <w:t>FOR IMMEDIATE RELEAS4E</w:t>
                  </w:r>
                </w:p>
                <w:p w14:paraId="67322998" w14:textId="77777777" w:rsidR="008B140F" w:rsidRPr="00720886" w:rsidRDefault="008B140F" w:rsidP="008B140F">
                  <w:pPr>
                    <w:pStyle w:val="Header"/>
                    <w:jc w:val="right"/>
                    <w:rPr>
                      <w:rFonts w:cs="Times New Roman"/>
                      <w:b/>
                      <w:sz w:val="20"/>
                    </w:rPr>
                  </w:pPr>
                  <w:r w:rsidRPr="00720886">
                    <w:rPr>
                      <w:rFonts w:cs="Times New Roman"/>
                      <w:b/>
                      <w:sz w:val="20"/>
                    </w:rPr>
                    <w:t>Media Contact:</w:t>
                  </w:r>
                </w:p>
                <w:p w14:paraId="0A728A7B" w14:textId="77777777" w:rsidR="005D6E20" w:rsidRPr="00720886" w:rsidRDefault="008B140F" w:rsidP="008B140F">
                  <w:pPr>
                    <w:pStyle w:val="Header"/>
                    <w:jc w:val="right"/>
                    <w:rPr>
                      <w:rFonts w:cs="Times New Roman"/>
                      <w:sz w:val="20"/>
                    </w:rPr>
                  </w:pPr>
                  <w:r w:rsidRPr="00720886">
                    <w:rPr>
                      <w:rFonts w:cs="Times New Roman"/>
                      <w:sz w:val="20"/>
                    </w:rPr>
                    <w:t>Terri Leidich</w:t>
                  </w:r>
                </w:p>
                <w:p w14:paraId="6737577D" w14:textId="77777777" w:rsidR="005D6E20" w:rsidRPr="00720886" w:rsidRDefault="005D6E20" w:rsidP="005D6E20">
                  <w:pPr>
                    <w:pStyle w:val="Header"/>
                    <w:jc w:val="right"/>
                    <w:rPr>
                      <w:rFonts w:cs="Times New Roman"/>
                      <w:sz w:val="20"/>
                    </w:rPr>
                  </w:pPr>
                  <w:r w:rsidRPr="00720886">
                    <w:rPr>
                      <w:rFonts w:cs="Times New Roman"/>
                      <w:sz w:val="20"/>
                    </w:rPr>
                    <w:t xml:space="preserve">P: </w:t>
                  </w:r>
                  <w:r w:rsidR="008B140F" w:rsidRPr="00720886">
                    <w:rPr>
                      <w:rFonts w:cs="Times New Roman"/>
                      <w:sz w:val="20"/>
                    </w:rPr>
                    <w:t>678-316-4150</w:t>
                  </w:r>
                </w:p>
                <w:p w14:paraId="51244933" w14:textId="77777777" w:rsidR="005D6E20" w:rsidRPr="00720886" w:rsidRDefault="008B140F" w:rsidP="005D6E20">
                  <w:pPr>
                    <w:pStyle w:val="Header"/>
                    <w:jc w:val="right"/>
                    <w:rPr>
                      <w:rFonts w:cs="Times New Roman"/>
                      <w:sz w:val="20"/>
                    </w:rPr>
                  </w:pPr>
                  <w:r w:rsidRPr="00720886">
                    <w:rPr>
                      <w:rFonts w:cs="Times New Roman"/>
                      <w:sz w:val="20"/>
                    </w:rPr>
                    <w:t>terri@bqbpublishing.com</w:t>
                  </w:r>
                </w:p>
                <w:p w14:paraId="78190DDA" w14:textId="77777777" w:rsidR="005D6E20" w:rsidRPr="00F5691F" w:rsidRDefault="005D6E20" w:rsidP="005D6E20">
                  <w:pPr>
                    <w:pStyle w:val="NoSpacing"/>
                    <w:jc w:val="both"/>
                    <w:rPr>
                      <w:rFonts w:cstheme="minorHAnsi"/>
                      <w:sz w:val="20"/>
                      <w:szCs w:val="20"/>
                    </w:rPr>
                  </w:pPr>
                </w:p>
              </w:txbxContent>
            </v:textbox>
          </v:shape>
        </w:pict>
      </w:r>
      <w:r w:rsidR="008B140F">
        <w:rPr>
          <w:noProof/>
        </w:rPr>
        <w:drawing>
          <wp:anchor distT="0" distB="0" distL="114300" distR="114300" simplePos="0" relativeHeight="251678720" behindDoc="1" locked="0" layoutInCell="1" allowOverlap="1" wp14:anchorId="56CBDAE3" wp14:editId="659914CC">
            <wp:simplePos x="0" y="0"/>
            <wp:positionH relativeFrom="column">
              <wp:posOffset>-293370</wp:posOffset>
            </wp:positionH>
            <wp:positionV relativeFrom="paragraph">
              <wp:posOffset>236220</wp:posOffset>
            </wp:positionV>
            <wp:extent cx="1649730" cy="777240"/>
            <wp:effectExtent l="19050" t="0" r="7620" b="0"/>
            <wp:wrapThrough wrapText="bothSides">
              <wp:wrapPolygon edited="0">
                <wp:start x="-249" y="0"/>
                <wp:lineTo x="-249" y="21176"/>
                <wp:lineTo x="21700" y="21176"/>
                <wp:lineTo x="21700" y="0"/>
                <wp:lineTo x="-249"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649730" cy="777240"/>
                    </a:xfrm>
                    <a:prstGeom prst="rect">
                      <a:avLst/>
                    </a:prstGeom>
                    <a:noFill/>
                  </pic:spPr>
                </pic:pic>
              </a:graphicData>
            </a:graphic>
          </wp:anchor>
        </w:drawing>
      </w:r>
      <w:r w:rsidR="005D6E20">
        <w:rPr>
          <w:rFonts w:ascii="Bell MT" w:hAnsi="Bell MT"/>
          <w:noProof/>
          <w:sz w:val="56"/>
          <w:szCs w:val="40"/>
        </w:rPr>
        <w:tab/>
        <w:t xml:space="preserve">  </w:t>
      </w:r>
    </w:p>
    <w:p w14:paraId="07F1BD5A" w14:textId="77777777" w:rsidR="005D6E20" w:rsidRPr="005D6E20" w:rsidRDefault="005D6E20" w:rsidP="005D6E20">
      <w:pPr>
        <w:jc w:val="center"/>
        <w:rPr>
          <w:rFonts w:ascii="Bell MT" w:hAnsi="Bell MT"/>
          <w:noProof/>
          <w:sz w:val="16"/>
          <w:szCs w:val="40"/>
        </w:rPr>
      </w:pPr>
    </w:p>
    <w:p w14:paraId="5FF9D007" w14:textId="77777777" w:rsidR="008B140F" w:rsidRDefault="008B140F" w:rsidP="00382A94">
      <w:pPr>
        <w:jc w:val="center"/>
        <w:rPr>
          <w:rFonts w:ascii="Californian FB" w:hAnsi="Californian FB" w:cstheme="minorHAnsi"/>
          <w:b/>
          <w:i/>
          <w:color w:val="FF0000"/>
          <w:sz w:val="36"/>
        </w:rPr>
      </w:pPr>
    </w:p>
    <w:p w14:paraId="0DAE8E70" w14:textId="77777777" w:rsidR="008B140F" w:rsidRDefault="008B140F" w:rsidP="00382A94">
      <w:pPr>
        <w:jc w:val="center"/>
        <w:rPr>
          <w:rFonts w:ascii="Californian FB" w:hAnsi="Californian FB" w:cstheme="minorHAnsi"/>
          <w:b/>
          <w:i/>
          <w:color w:val="FF0000"/>
          <w:sz w:val="36"/>
        </w:rPr>
      </w:pPr>
    </w:p>
    <w:p w14:paraId="7C9B15C2" w14:textId="77777777" w:rsidR="00382A94" w:rsidRDefault="004908AA" w:rsidP="00382A94">
      <w:pPr>
        <w:jc w:val="center"/>
        <w:rPr>
          <w:rFonts w:ascii="Californian FB" w:hAnsi="Californian FB" w:cstheme="minorHAnsi"/>
          <w:b/>
          <w:i/>
          <w:color w:val="FF0000"/>
          <w:sz w:val="36"/>
        </w:rPr>
      </w:pPr>
      <w:r>
        <w:rPr>
          <w:rFonts w:ascii="Californian FB" w:hAnsi="Californian FB" w:cstheme="minorHAnsi"/>
          <w:b/>
          <w:i/>
          <w:color w:val="FF0000"/>
          <w:sz w:val="36"/>
        </w:rPr>
        <w:pict w14:anchorId="3CBFCA40">
          <v:rect id="_x0000_i1025" style="width:0;height:1.5pt" o:hralign="center" o:hrstd="t" o:hr="t" fillcolor="#a0a0a0" stroked="f"/>
        </w:pict>
      </w:r>
    </w:p>
    <w:p w14:paraId="649EA0B8" w14:textId="2C327700" w:rsidR="0033643B" w:rsidRPr="00DC1A75" w:rsidRDefault="00411885" w:rsidP="007E1902">
      <w:pPr>
        <w:pStyle w:val="NormalWeb"/>
        <w:shd w:val="clear" w:color="auto" w:fill="FFFFFF"/>
        <w:spacing w:before="0" w:beforeAutospacing="0" w:after="120" w:afterAutospacing="0"/>
        <w:jc w:val="center"/>
        <w:rPr>
          <w:rFonts w:asciiTheme="minorHAnsi" w:hAnsiTheme="minorHAnsi" w:cs="Arial"/>
          <w:b/>
          <w:color w:val="EB757B" w:themeColor="accent2" w:themeTint="99"/>
          <w:sz w:val="32"/>
          <w:szCs w:val="32"/>
        </w:rPr>
      </w:pPr>
      <w:r w:rsidRPr="00DC1A75">
        <w:rPr>
          <w:rFonts w:asciiTheme="minorHAnsi" w:hAnsiTheme="minorHAnsi" w:cs="Arial"/>
          <w:b/>
          <w:color w:val="EB757B" w:themeColor="accent2" w:themeTint="99"/>
          <w:sz w:val="32"/>
          <w:szCs w:val="32"/>
        </w:rPr>
        <w:t xml:space="preserve">An easy to understand and accessible guide for becoming aware of the unity of body, intuition, mind, and emotions. </w:t>
      </w:r>
    </w:p>
    <w:p w14:paraId="3488ACC1" w14:textId="77777777" w:rsidR="00102C5A" w:rsidRDefault="008B140F" w:rsidP="00102C5A">
      <w:pPr>
        <w:jc w:val="center"/>
        <w:rPr>
          <w:rFonts w:ascii="Californian FB" w:hAnsi="Californian FB" w:cstheme="minorHAnsi"/>
          <w:b/>
          <w:color w:val="00B0F0"/>
          <w:sz w:val="56"/>
        </w:rPr>
      </w:pPr>
      <w:r>
        <w:rPr>
          <w:rFonts w:ascii="Californian FB" w:hAnsi="Californian FB" w:cstheme="minorHAnsi"/>
          <w:b/>
          <w:noProof/>
          <w:color w:val="00B0F0"/>
          <w:sz w:val="56"/>
        </w:rPr>
        <w:drawing>
          <wp:anchor distT="0" distB="0" distL="114300" distR="114300" simplePos="0" relativeHeight="251670528" behindDoc="1" locked="0" layoutInCell="1" allowOverlap="1" wp14:anchorId="24BEC18F" wp14:editId="7CFCA67E">
            <wp:simplePos x="0" y="0"/>
            <wp:positionH relativeFrom="column">
              <wp:posOffset>2028825</wp:posOffset>
            </wp:positionH>
            <wp:positionV relativeFrom="paragraph">
              <wp:posOffset>298450</wp:posOffset>
            </wp:positionV>
            <wp:extent cx="1543050" cy="2305050"/>
            <wp:effectExtent l="57150" t="19050" r="38100" b="76200"/>
            <wp:wrapTight wrapText="bothSides">
              <wp:wrapPolygon edited="0">
                <wp:start x="-533" y="-179"/>
                <wp:lineTo x="-800" y="0"/>
                <wp:lineTo x="-800" y="22136"/>
                <wp:lineTo x="-533" y="22314"/>
                <wp:lineTo x="21867" y="22314"/>
                <wp:lineTo x="22133" y="20172"/>
                <wp:lineTo x="22133" y="2856"/>
                <wp:lineTo x="21867" y="179"/>
                <wp:lineTo x="21867" y="-179"/>
                <wp:lineTo x="-533" y="-17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1501119101.jpg"/>
                    <pic:cNvPicPr/>
                  </pic:nvPicPr>
                  <pic:blipFill>
                    <a:blip r:embed="rId9"/>
                    <a:stretch>
                      <a:fillRect/>
                    </a:stretch>
                  </pic:blipFill>
                  <pic:spPr>
                    <a:xfrm>
                      <a:off x="0" y="0"/>
                      <a:ext cx="1543050" cy="230505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A582FE4" w14:textId="77777777" w:rsidR="00382A94" w:rsidRDefault="00382A94" w:rsidP="00102C5A">
      <w:pPr>
        <w:jc w:val="center"/>
        <w:rPr>
          <w:rFonts w:ascii="Californian FB" w:hAnsi="Californian FB" w:cstheme="minorHAnsi"/>
          <w:b/>
          <w:sz w:val="56"/>
        </w:rPr>
      </w:pPr>
    </w:p>
    <w:p w14:paraId="24323E7B" w14:textId="77777777" w:rsidR="00382A94" w:rsidRDefault="00382A94" w:rsidP="00102C5A">
      <w:pPr>
        <w:jc w:val="center"/>
        <w:rPr>
          <w:rFonts w:ascii="Californian FB" w:hAnsi="Californian FB" w:cstheme="minorHAnsi"/>
          <w:b/>
          <w:sz w:val="56"/>
        </w:rPr>
      </w:pPr>
    </w:p>
    <w:p w14:paraId="3693C9E1" w14:textId="77777777" w:rsidR="00382A94" w:rsidRDefault="00382A94" w:rsidP="00102C5A">
      <w:pPr>
        <w:jc w:val="center"/>
        <w:rPr>
          <w:rFonts w:ascii="Californian FB" w:hAnsi="Californian FB" w:cstheme="minorHAnsi"/>
          <w:b/>
          <w:sz w:val="56"/>
        </w:rPr>
      </w:pPr>
    </w:p>
    <w:p w14:paraId="5EB4845E" w14:textId="77777777" w:rsidR="00382A94" w:rsidRDefault="00382A94" w:rsidP="00102C5A">
      <w:pPr>
        <w:jc w:val="center"/>
        <w:rPr>
          <w:rFonts w:ascii="Californian FB" w:hAnsi="Californian FB" w:cstheme="minorHAnsi"/>
          <w:b/>
          <w:sz w:val="56"/>
        </w:rPr>
      </w:pPr>
    </w:p>
    <w:p w14:paraId="4E46FCDD" w14:textId="77777777" w:rsidR="00382A94" w:rsidRDefault="00382A94" w:rsidP="00102C5A">
      <w:pPr>
        <w:jc w:val="center"/>
        <w:rPr>
          <w:rFonts w:ascii="Californian FB" w:hAnsi="Californian FB" w:cstheme="minorHAnsi"/>
          <w:b/>
          <w:sz w:val="56"/>
        </w:rPr>
      </w:pPr>
    </w:p>
    <w:p w14:paraId="145F87A6" w14:textId="77777777" w:rsidR="00382A94" w:rsidRDefault="00382A94" w:rsidP="00102C5A">
      <w:pPr>
        <w:jc w:val="center"/>
        <w:rPr>
          <w:rFonts w:ascii="Californian FB" w:hAnsi="Californian FB" w:cstheme="minorHAnsi"/>
          <w:b/>
          <w:sz w:val="56"/>
        </w:rPr>
      </w:pPr>
    </w:p>
    <w:p w14:paraId="4C2C5ADC" w14:textId="77777777" w:rsidR="003E018F" w:rsidRPr="00102C5A" w:rsidRDefault="004908AA" w:rsidP="003E018F">
      <w:pPr>
        <w:rPr>
          <w:rFonts w:ascii="Californian FB" w:hAnsi="Californian FB" w:cstheme="minorHAnsi"/>
          <w:b/>
          <w:i/>
          <w:color w:val="E25B00"/>
          <w:sz w:val="32"/>
        </w:rPr>
      </w:pPr>
      <w:r>
        <w:rPr>
          <w:rFonts w:ascii="Californian FB" w:hAnsi="Californian FB" w:cstheme="minorHAnsi"/>
          <w:noProof/>
        </w:rPr>
        <w:pict w14:anchorId="364C7A85">
          <v:line id="Straight Connector 5" o:spid="_x0000_s1028" style="position:absolute;z-index:251669504;visibility:visible;mso-position-horizontal:center;mso-position-horizontal-relative:page;mso-width-relative:margin;mso-height-relative:margin" from="0,9.95pt" to="483.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" strokecolor="gray [1629]" strokeweight="1.5pt">
            <v:stroke linestyle="thickThin"/>
            <w10:wrap anchorx="page"/>
          </v:line>
        </w:pict>
      </w:r>
    </w:p>
    <w:p w14:paraId="17570F3C" w14:textId="053ABEFF" w:rsidR="005E4748" w:rsidRPr="00411885" w:rsidRDefault="00411885" w:rsidP="005E4748">
      <w:pPr>
        <w:jc w:val="center"/>
        <w:rPr>
          <w:rFonts w:ascii="Palatino-Italic" w:hAnsi="Palatino-Italic" w:cs="Palatino-Italic"/>
          <w:b/>
          <w:iCs/>
          <w:color w:val="A3171D" w:themeColor="accent2" w:themeShade="BF"/>
          <w:sz w:val="24"/>
          <w:szCs w:val="24"/>
        </w:rPr>
      </w:pPr>
      <w:r w:rsidRPr="00411885">
        <w:rPr>
          <w:rFonts w:ascii="Palatino-Roman" w:hAnsi="Palatino-Roman" w:cs="Palatino-Roman"/>
          <w:b/>
          <w:color w:val="A3171D" w:themeColor="accent2" w:themeShade="BF"/>
          <w:sz w:val="24"/>
          <w:szCs w:val="24"/>
        </w:rPr>
        <w:t>An inspired life</w:t>
      </w:r>
      <w:r>
        <w:rPr>
          <w:rFonts w:ascii="Palatino-Roman" w:hAnsi="Palatino-Roman" w:cs="Palatino-Roman"/>
          <w:b/>
          <w:color w:val="A3171D" w:themeColor="accent2" w:themeShade="BF"/>
          <w:sz w:val="24"/>
          <w:szCs w:val="24"/>
        </w:rPr>
        <w:t xml:space="preserve"> means living to your highest potential --- having a healthy body, a creative mind, the ability to take full responsibility for your choices, embracing who you are, and connecting to your spiritual life. </w:t>
      </w:r>
    </w:p>
    <w:p w14:paraId="01F036B6" w14:textId="77777777" w:rsidR="005E4748" w:rsidRDefault="005E4748" w:rsidP="005E4748">
      <w:pPr>
        <w:rPr>
          <w:rFonts w:asciiTheme="minorHAnsi" w:hAnsiTheme="minorHAnsi"/>
          <w:color w:val="000000"/>
          <w:sz w:val="24"/>
          <w:szCs w:val="24"/>
        </w:rPr>
      </w:pPr>
    </w:p>
    <w:p w14:paraId="776F8349" w14:textId="5843564A" w:rsidR="00AB350F" w:rsidRPr="00411885" w:rsidRDefault="00411885" w:rsidP="005E4748">
      <w:pPr>
        <w:rPr>
          <w:rFonts w:ascii="Arial" w:hAnsi="Arial" w:cs="Arial"/>
          <w:color w:val="000000"/>
          <w:sz w:val="20"/>
          <w:szCs w:val="20"/>
        </w:rPr>
      </w:pPr>
      <w:r>
        <w:rPr>
          <w:rFonts w:asciiTheme="minorHAnsi" w:hAnsiTheme="minorHAnsi" w:cstheme="minorHAnsi"/>
          <w:color w:val="000000"/>
          <w:sz w:val="24"/>
          <w:szCs w:val="24"/>
        </w:rPr>
        <w:t xml:space="preserve">Yet, a lot of us who desire to live to our highest potential don’t have an idea of where to start. In her book </w:t>
      </w:r>
      <w:r>
        <w:rPr>
          <w:rFonts w:asciiTheme="minorHAnsi" w:hAnsiTheme="minorHAnsi" w:cstheme="minorHAnsi"/>
          <w:i/>
          <w:color w:val="000000"/>
          <w:sz w:val="24"/>
          <w:szCs w:val="24"/>
        </w:rPr>
        <w:t xml:space="preserve">Living Aware &amp; Inspired, </w:t>
      </w:r>
      <w:r w:rsidR="00202A4F">
        <w:rPr>
          <w:rFonts w:asciiTheme="minorHAnsi" w:hAnsiTheme="minorHAnsi" w:cstheme="minorHAnsi"/>
          <w:color w:val="000000"/>
          <w:sz w:val="24"/>
          <w:szCs w:val="24"/>
        </w:rPr>
        <w:t xml:space="preserve">Helen </w:t>
      </w:r>
      <w:proofErr w:type="spellStart"/>
      <w:r w:rsidR="00202A4F">
        <w:rPr>
          <w:rFonts w:asciiTheme="minorHAnsi" w:hAnsiTheme="minorHAnsi" w:cstheme="minorHAnsi"/>
          <w:color w:val="000000"/>
          <w:sz w:val="24"/>
          <w:szCs w:val="24"/>
        </w:rPr>
        <w:t>Pankowsky</w:t>
      </w:r>
      <w:proofErr w:type="spellEnd"/>
      <w:r w:rsidR="00202A4F">
        <w:rPr>
          <w:rFonts w:asciiTheme="minorHAnsi" w:hAnsiTheme="minorHAnsi" w:cstheme="minorHAnsi"/>
          <w:color w:val="000000"/>
          <w:sz w:val="24"/>
          <w:szCs w:val="24"/>
        </w:rPr>
        <w:t>, MD teaches us how. How to strengthen and trust our intuition. How to feel, test, and balance our energy flow. And how to understand our emotions, where they come from, where they are blocked, and how to resolve those blocks.</w:t>
      </w:r>
    </w:p>
    <w:p w14:paraId="0C0C76F2" w14:textId="77777777" w:rsidR="00AB350F" w:rsidRDefault="00AB350F" w:rsidP="005E4748">
      <w:pPr>
        <w:rPr>
          <w:rFonts w:ascii="Arial" w:hAnsi="Arial" w:cs="Arial"/>
          <w:color w:val="000000"/>
          <w:sz w:val="20"/>
          <w:szCs w:val="20"/>
        </w:rPr>
      </w:pPr>
    </w:p>
    <w:p w14:paraId="71BB82EA" w14:textId="6819906A" w:rsidR="00BD52B7" w:rsidRDefault="00202A4F" w:rsidP="005E4748">
      <w:pPr>
        <w:rPr>
          <w:rFonts w:asciiTheme="minorHAnsi" w:hAnsiTheme="minorHAnsi" w:cstheme="minorHAnsi"/>
          <w:color w:val="000000"/>
          <w:sz w:val="24"/>
          <w:szCs w:val="24"/>
        </w:rPr>
      </w:pPr>
      <w:r>
        <w:rPr>
          <w:rFonts w:asciiTheme="minorHAnsi" w:hAnsiTheme="minorHAnsi" w:cstheme="minorHAnsi"/>
          <w:color w:val="000000"/>
          <w:sz w:val="24"/>
          <w:szCs w:val="24"/>
        </w:rPr>
        <w:t xml:space="preserve">Dr. </w:t>
      </w:r>
      <w:proofErr w:type="spellStart"/>
      <w:r>
        <w:rPr>
          <w:rFonts w:asciiTheme="minorHAnsi" w:hAnsiTheme="minorHAnsi" w:cstheme="minorHAnsi"/>
          <w:color w:val="000000"/>
          <w:sz w:val="24"/>
          <w:szCs w:val="24"/>
        </w:rPr>
        <w:t>Pankowsky</w:t>
      </w:r>
      <w:proofErr w:type="spellEnd"/>
      <w:r>
        <w:rPr>
          <w:rFonts w:asciiTheme="minorHAnsi" w:hAnsiTheme="minorHAnsi" w:cstheme="minorHAnsi"/>
          <w:color w:val="000000"/>
          <w:sz w:val="24"/>
          <w:szCs w:val="24"/>
        </w:rPr>
        <w:t xml:space="preserve"> is a practicing psychiatrist who is known for using cutting edge modalities that integrate traditional medicine with alternative methods, successfully combining medications (as little as possible) with psychotherapy, kinesiology, energy healing, holistic lifestyle education, and intuition. In her book </w:t>
      </w:r>
      <w:r>
        <w:rPr>
          <w:rFonts w:asciiTheme="minorHAnsi" w:hAnsiTheme="minorHAnsi" w:cstheme="minorHAnsi"/>
          <w:i/>
          <w:color w:val="000000"/>
          <w:sz w:val="24"/>
          <w:szCs w:val="24"/>
        </w:rPr>
        <w:t xml:space="preserve">Living Aware &amp; Inspired </w:t>
      </w:r>
      <w:r>
        <w:rPr>
          <w:rFonts w:asciiTheme="minorHAnsi" w:hAnsiTheme="minorHAnsi" w:cstheme="minorHAnsi"/>
          <w:color w:val="000000"/>
          <w:sz w:val="24"/>
          <w:szCs w:val="24"/>
        </w:rPr>
        <w:t xml:space="preserve">she provides accessible and easy to understand information along with exercises and illustrations to guide readers on a path of living a fuller, more realized, and inspired life, a goal many of us aspire to achieve. </w:t>
      </w:r>
    </w:p>
    <w:p w14:paraId="219CC235" w14:textId="15D3210E" w:rsidR="00202A4F" w:rsidRDefault="00202A4F" w:rsidP="005E4748">
      <w:pPr>
        <w:rPr>
          <w:rFonts w:asciiTheme="minorHAnsi" w:hAnsiTheme="minorHAnsi" w:cstheme="minorHAnsi"/>
          <w:color w:val="000000"/>
          <w:sz w:val="24"/>
          <w:szCs w:val="24"/>
        </w:rPr>
      </w:pPr>
    </w:p>
    <w:p w14:paraId="5FA7D998" w14:textId="45538F4F" w:rsidR="00202A4F" w:rsidRDefault="00202A4F" w:rsidP="005E4748">
      <w:pPr>
        <w:rPr>
          <w:rFonts w:asciiTheme="minorHAnsi" w:hAnsiTheme="minorHAnsi" w:cstheme="minorHAnsi"/>
          <w:color w:val="000000"/>
          <w:sz w:val="24"/>
          <w:szCs w:val="24"/>
        </w:rPr>
      </w:pPr>
    </w:p>
    <w:p w14:paraId="31ADA38A" w14:textId="6D67B6CD" w:rsidR="00202A4F" w:rsidRDefault="00202A4F" w:rsidP="005E4748">
      <w:pPr>
        <w:rPr>
          <w:rFonts w:asciiTheme="minorHAnsi" w:hAnsiTheme="minorHAnsi" w:cstheme="minorHAnsi"/>
          <w:color w:val="000000"/>
          <w:sz w:val="24"/>
          <w:szCs w:val="24"/>
        </w:rPr>
      </w:pPr>
    </w:p>
    <w:p w14:paraId="3EDCD63A" w14:textId="39133D5F" w:rsidR="00202A4F" w:rsidRDefault="00202A4F" w:rsidP="005E4748">
      <w:pPr>
        <w:rPr>
          <w:rFonts w:asciiTheme="minorHAnsi" w:hAnsiTheme="minorHAnsi" w:cstheme="minorHAnsi"/>
          <w:color w:val="000000"/>
          <w:sz w:val="24"/>
          <w:szCs w:val="24"/>
        </w:rPr>
      </w:pPr>
    </w:p>
    <w:p w14:paraId="3226383C" w14:textId="77777777" w:rsidR="00202A4F" w:rsidRPr="00202A4F" w:rsidRDefault="00202A4F" w:rsidP="005E4748">
      <w:pPr>
        <w:rPr>
          <w:rFonts w:asciiTheme="minorHAnsi" w:hAnsiTheme="minorHAnsi" w:cstheme="minorHAnsi"/>
          <w:color w:val="000000"/>
          <w:sz w:val="24"/>
          <w:szCs w:val="24"/>
        </w:rPr>
      </w:pPr>
    </w:p>
    <w:p w14:paraId="419A393A" w14:textId="77777777" w:rsidR="00BD52B7" w:rsidRDefault="00BD52B7" w:rsidP="005D6E20">
      <w:pPr>
        <w:rPr>
          <w:rFonts w:asciiTheme="minorHAnsi" w:hAnsiTheme="minorHAnsi"/>
          <w:color w:val="000000"/>
          <w:sz w:val="24"/>
          <w:szCs w:val="24"/>
        </w:rPr>
      </w:pPr>
    </w:p>
    <w:p w14:paraId="54924767" w14:textId="77777777" w:rsidR="00D71B60" w:rsidRPr="00102C5A" w:rsidRDefault="00D71B60" w:rsidP="00236D6D">
      <w:pPr>
        <w:contextualSpacing/>
        <w:rPr>
          <w:rFonts w:ascii="Californian FB" w:hAnsi="Californian FB" w:cstheme="minorHAnsi"/>
        </w:rPr>
        <w:sectPr w:rsidR="00D71B60" w:rsidRPr="00102C5A" w:rsidSect="00DF124D">
          <w:headerReference w:type="first" r:id="rId10"/>
          <w:type w:val="continuous"/>
          <w:pgSz w:w="12240" w:h="15840"/>
          <w:pgMar w:top="576" w:right="1440" w:bottom="576" w:left="1440" w:header="720" w:footer="720" w:gutter="0"/>
          <w:pgBorders w:offsetFrom="page">
            <w:top w:val="dotted" w:sz="12" w:space="24" w:color="404040" w:themeColor="text1" w:themeTint="BF"/>
            <w:left w:val="dotted" w:sz="12" w:space="24" w:color="404040" w:themeColor="text1" w:themeTint="BF"/>
            <w:bottom w:val="dotted" w:sz="12" w:space="24" w:color="404040" w:themeColor="text1" w:themeTint="BF"/>
            <w:right w:val="dotted" w:sz="12" w:space="24" w:color="404040" w:themeColor="text1" w:themeTint="BF"/>
          </w:pgBorders>
          <w:cols w:space="720"/>
          <w:docGrid w:linePitch="360"/>
        </w:sectPr>
      </w:pPr>
    </w:p>
    <w:p w14:paraId="0ACA1263" w14:textId="77777777" w:rsidR="00EC3DE1" w:rsidRPr="00102C5A" w:rsidRDefault="004908AA" w:rsidP="00EC3DE1">
      <w:pPr>
        <w:rPr>
          <w:rFonts w:ascii="Californian FB" w:hAnsi="Californian FB" w:cstheme="minorHAnsi"/>
          <w:b/>
          <w:bCs/>
        </w:rPr>
      </w:pPr>
      <w:r>
        <w:rPr>
          <w:rFonts w:ascii="Californian FB" w:hAnsi="Californian FB" w:cstheme="minorHAnsi"/>
          <w:noProof/>
        </w:rPr>
        <w:pict w14:anchorId="2F05039A">
          <v:line id="Straight Connector 6" o:spid="_x0000_s1027" style="position:absolute;z-index:251665408;visibility:visible;mso-width-relative:margin;mso-height-relative:margin" from="-3.85pt,5.1pt" to="479.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" strokecolor="gray [1629]" strokeweight="1.5pt">
            <v:stroke linestyle="thickThin"/>
          </v:line>
        </w:pict>
      </w:r>
    </w:p>
    <w:p w14:paraId="05301CE3" w14:textId="77777777" w:rsidR="001B66E2" w:rsidRDefault="001B66E2" w:rsidP="00262CCA">
      <w:pPr>
        <w:rPr>
          <w:rFonts w:asciiTheme="minorHAnsi" w:hAnsiTheme="minorHAnsi" w:cstheme="minorHAnsi"/>
          <w:b/>
          <w:color w:val="404040" w:themeColor="text1" w:themeTint="BF"/>
          <w:sz w:val="24"/>
          <w:szCs w:val="24"/>
        </w:rPr>
      </w:pPr>
      <w:r w:rsidRPr="0066123D">
        <w:rPr>
          <w:rFonts w:asciiTheme="minorHAnsi" w:hAnsiTheme="minorHAnsi" w:cstheme="minorHAnsi"/>
          <w:b/>
          <w:color w:val="404040" w:themeColor="text1" w:themeTint="BF"/>
          <w:sz w:val="24"/>
          <w:szCs w:val="24"/>
        </w:rPr>
        <w:lastRenderedPageBreak/>
        <w:t>ABOUT THE AUTHOR:</w:t>
      </w:r>
    </w:p>
    <w:p w14:paraId="21D0D76E" w14:textId="77777777" w:rsidR="00F60285" w:rsidRDefault="00F60285" w:rsidP="00262CCA">
      <w:pPr>
        <w:rPr>
          <w:rFonts w:asciiTheme="minorHAnsi" w:hAnsiTheme="minorHAnsi" w:cstheme="minorHAnsi"/>
          <w:b/>
          <w:color w:val="404040" w:themeColor="text1" w:themeTint="BF"/>
          <w:sz w:val="24"/>
          <w:szCs w:val="24"/>
        </w:rPr>
      </w:pPr>
    </w:p>
    <w:p w14:paraId="5BE21377" w14:textId="77777777" w:rsidR="00DC1A75" w:rsidRDefault="00F60285" w:rsidP="00E7192C">
      <w:pPr>
        <w:rPr>
          <w:rFonts w:asciiTheme="minorHAnsi" w:hAnsiTheme="minorHAnsi" w:cstheme="minorHAnsi"/>
          <w:sz w:val="24"/>
          <w:szCs w:val="24"/>
        </w:rPr>
      </w:pPr>
      <w:r w:rsidRPr="00411885">
        <w:rPr>
          <w:rFonts w:asciiTheme="minorHAnsi" w:hAnsiTheme="minorHAnsi" w:cstheme="minorHAnsi"/>
          <w:b/>
          <w:noProof/>
          <w:color w:val="404040" w:themeColor="text1" w:themeTint="BF"/>
          <w:sz w:val="24"/>
          <w:szCs w:val="24"/>
        </w:rPr>
        <w:drawing>
          <wp:anchor distT="0" distB="0" distL="114300" distR="114300" simplePos="0" relativeHeight="251657216" behindDoc="0" locked="0" layoutInCell="1" allowOverlap="1" wp14:anchorId="6E680921" wp14:editId="454EB8F7">
            <wp:simplePos x="0" y="0"/>
            <wp:positionH relativeFrom="column">
              <wp:posOffset>95250</wp:posOffset>
            </wp:positionH>
            <wp:positionV relativeFrom="paragraph">
              <wp:posOffset>10160</wp:posOffset>
            </wp:positionV>
            <wp:extent cx="1151255" cy="14389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 Author bergwerf.jpg"/>
                    <pic:cNvPicPr/>
                  </pic:nvPicPr>
                  <pic:blipFill>
                    <a:blip r:embed="rId11"/>
                    <a:stretch>
                      <a:fillRect/>
                    </a:stretch>
                  </pic:blipFill>
                  <pic:spPr>
                    <a:xfrm>
                      <a:off x="0" y="0"/>
                      <a:ext cx="1151255" cy="1438910"/>
                    </a:xfrm>
                    <a:prstGeom prst="rect">
                      <a:avLst/>
                    </a:prstGeom>
                  </pic:spPr>
                </pic:pic>
              </a:graphicData>
            </a:graphic>
            <wp14:sizeRelH relativeFrom="margin">
              <wp14:pctWidth>0</wp14:pctWidth>
            </wp14:sizeRelH>
            <wp14:sizeRelV relativeFrom="margin">
              <wp14:pctHeight>0</wp14:pctHeight>
            </wp14:sizeRelV>
          </wp:anchor>
        </w:drawing>
      </w:r>
      <w:r w:rsidR="00411885" w:rsidRPr="00411885">
        <w:rPr>
          <w:rFonts w:asciiTheme="minorHAnsi" w:hAnsiTheme="minorHAnsi" w:cstheme="minorHAnsi"/>
          <w:sz w:val="24"/>
          <w:szCs w:val="24"/>
        </w:rPr>
        <w:t xml:space="preserve">Dr. </w:t>
      </w:r>
      <w:proofErr w:type="spellStart"/>
      <w:r w:rsidR="00411885" w:rsidRPr="00411885">
        <w:rPr>
          <w:rFonts w:asciiTheme="minorHAnsi" w:hAnsiTheme="minorHAnsi" w:cstheme="minorHAnsi"/>
          <w:sz w:val="24"/>
          <w:szCs w:val="24"/>
        </w:rPr>
        <w:t>Pankowsky</w:t>
      </w:r>
      <w:proofErr w:type="spellEnd"/>
      <w:r w:rsidR="00411885" w:rsidRPr="00411885">
        <w:rPr>
          <w:rFonts w:asciiTheme="minorHAnsi" w:hAnsiTheme="minorHAnsi" w:cstheme="minorHAnsi"/>
          <w:sz w:val="24"/>
          <w:szCs w:val="24"/>
        </w:rPr>
        <w:t xml:space="preserve"> has been a Jungian based therapist, is certified in Eye Movement Desensitization and Reprocessing (EMDR), is certified in Transcutaneous Acupuncture, and has studied alternative and complementary medicine and intuition extensively. She is a Reiki master (RMT) and a long-time practitioner of Tai Chi and Qi Gong. </w:t>
      </w:r>
    </w:p>
    <w:p w14:paraId="3D049EB8" w14:textId="77777777" w:rsidR="00DC1A75" w:rsidRDefault="00DC1A75" w:rsidP="00E7192C">
      <w:pPr>
        <w:rPr>
          <w:rFonts w:asciiTheme="minorHAnsi" w:hAnsiTheme="minorHAnsi" w:cstheme="minorHAnsi"/>
          <w:sz w:val="24"/>
          <w:szCs w:val="24"/>
        </w:rPr>
      </w:pPr>
    </w:p>
    <w:p w14:paraId="2C6D76C3" w14:textId="0B119819" w:rsidR="00411885" w:rsidRDefault="00411885" w:rsidP="00E7192C">
      <w:pPr>
        <w:rPr>
          <w:rFonts w:asciiTheme="minorHAnsi" w:hAnsiTheme="minorHAnsi" w:cstheme="minorHAnsi"/>
          <w:sz w:val="24"/>
          <w:szCs w:val="24"/>
        </w:rPr>
      </w:pPr>
      <w:r w:rsidRPr="00411885">
        <w:rPr>
          <w:rFonts w:asciiTheme="minorHAnsi" w:hAnsiTheme="minorHAnsi" w:cstheme="minorHAnsi"/>
          <w:sz w:val="24"/>
          <w:szCs w:val="24"/>
        </w:rPr>
        <w:t xml:space="preserve">She has lectured and taught classes on Intuition, the Feminine Psyche, Dreams, Kinesiology for Accessing Inner Blocks, Bioenergy, Emotions and the Body, Sophia (The Wisdom of God) and the Psyche, and On Becoming the Authentic Self. She has also done presentations on Gender Discrimination, Inspiring Women, Motherhood, Cancer and the Bioenergy Field, and Treatments for </w:t>
      </w:r>
      <w:proofErr w:type="spellStart"/>
      <w:r w:rsidRPr="00411885">
        <w:rPr>
          <w:rFonts w:asciiTheme="minorHAnsi" w:hAnsiTheme="minorHAnsi" w:cstheme="minorHAnsi"/>
          <w:sz w:val="24"/>
          <w:szCs w:val="24"/>
        </w:rPr>
        <w:t>Post Traumatic</w:t>
      </w:r>
      <w:proofErr w:type="spellEnd"/>
      <w:r w:rsidRPr="00411885">
        <w:rPr>
          <w:rFonts w:asciiTheme="minorHAnsi" w:hAnsiTheme="minorHAnsi" w:cstheme="minorHAnsi"/>
          <w:sz w:val="24"/>
          <w:szCs w:val="24"/>
        </w:rPr>
        <w:t xml:space="preserve"> Stress Disorder. </w:t>
      </w:r>
    </w:p>
    <w:p w14:paraId="6F70EB54" w14:textId="77777777" w:rsidR="00411885" w:rsidRDefault="00411885" w:rsidP="00E7192C">
      <w:pPr>
        <w:rPr>
          <w:rFonts w:asciiTheme="minorHAnsi" w:hAnsiTheme="minorHAnsi" w:cstheme="minorHAnsi"/>
          <w:sz w:val="24"/>
          <w:szCs w:val="24"/>
        </w:rPr>
      </w:pPr>
    </w:p>
    <w:p w14:paraId="6D5BD994" w14:textId="77777777" w:rsidR="00411885" w:rsidRDefault="00411885" w:rsidP="00E7192C">
      <w:pPr>
        <w:rPr>
          <w:rFonts w:asciiTheme="minorHAnsi" w:hAnsiTheme="minorHAnsi" w:cstheme="minorHAnsi"/>
          <w:sz w:val="24"/>
          <w:szCs w:val="24"/>
        </w:rPr>
      </w:pPr>
      <w:r w:rsidRPr="00411885">
        <w:rPr>
          <w:rFonts w:asciiTheme="minorHAnsi" w:hAnsiTheme="minorHAnsi" w:cstheme="minorHAnsi"/>
          <w:sz w:val="24"/>
          <w:szCs w:val="24"/>
        </w:rPr>
        <w:t xml:space="preserve">Passionate about understanding the essence of healing, she is committed to answering the questions, "what makes our life meaningful, how do we manifest our highest capacity, and how do we find peace with who we are and the life we have?" She is dedicated to making these ideas, skills, and possibilities for expanded consciousness available to all. </w:t>
      </w:r>
    </w:p>
    <w:p w14:paraId="3F424093" w14:textId="77777777" w:rsidR="00411885" w:rsidRDefault="00411885" w:rsidP="00E7192C">
      <w:pPr>
        <w:rPr>
          <w:rFonts w:asciiTheme="minorHAnsi" w:hAnsiTheme="minorHAnsi" w:cstheme="minorHAnsi"/>
          <w:sz w:val="24"/>
          <w:szCs w:val="24"/>
        </w:rPr>
      </w:pPr>
    </w:p>
    <w:p w14:paraId="71005E5A" w14:textId="77B6EA2A" w:rsidR="00AB350F" w:rsidRPr="00411885" w:rsidRDefault="00411885" w:rsidP="00E7192C">
      <w:pPr>
        <w:rPr>
          <w:rFonts w:asciiTheme="minorHAnsi" w:hAnsiTheme="minorHAnsi" w:cstheme="minorHAnsi"/>
          <w:sz w:val="24"/>
          <w:szCs w:val="24"/>
        </w:rPr>
      </w:pPr>
      <w:r w:rsidRPr="00411885">
        <w:rPr>
          <w:rFonts w:asciiTheme="minorHAnsi" w:hAnsiTheme="minorHAnsi" w:cstheme="minorHAnsi"/>
          <w:sz w:val="24"/>
          <w:szCs w:val="24"/>
        </w:rPr>
        <w:t>Helen lives in San Antonio, Texas with her husband where she often looks out the window at the trees, birds, and creatures, writes poetry, creates art, does as much tai chi and qi gong as possible, and where she still works healing patients toward their wellbeing.</w:t>
      </w:r>
    </w:p>
    <w:p w14:paraId="4E5F2AE1" w14:textId="77777777" w:rsidR="00AB350F" w:rsidRPr="00411885" w:rsidRDefault="00AB350F" w:rsidP="00E7192C">
      <w:pPr>
        <w:rPr>
          <w:rFonts w:asciiTheme="minorHAnsi" w:hAnsiTheme="minorHAnsi" w:cstheme="minorHAnsi"/>
          <w:color w:val="000000"/>
          <w:sz w:val="24"/>
          <w:szCs w:val="24"/>
        </w:rPr>
      </w:pPr>
    </w:p>
    <w:p w14:paraId="3D0A96AC" w14:textId="77777777" w:rsidR="00717B67" w:rsidRPr="00671352" w:rsidRDefault="00717B67" w:rsidP="00E7192C">
      <w:pPr>
        <w:shd w:val="clear" w:color="auto" w:fill="FFFFFF"/>
        <w:rPr>
          <w:rFonts w:asciiTheme="minorHAnsi" w:hAnsiTheme="minorHAnsi" w:cstheme="minorHAnsi"/>
          <w:b/>
          <w:bCs/>
          <w:color w:val="000000"/>
          <w:sz w:val="24"/>
          <w:szCs w:val="24"/>
        </w:rPr>
      </w:pPr>
      <w:bookmarkStart w:id="0" w:name="_GoBack"/>
      <w:bookmarkEnd w:id="0"/>
    </w:p>
    <w:p w14:paraId="5A432477" w14:textId="77777777" w:rsidR="008B140F" w:rsidRPr="00671352" w:rsidRDefault="008B140F" w:rsidP="008B140F">
      <w:pPr>
        <w:rPr>
          <w:rFonts w:asciiTheme="minorHAnsi" w:hAnsiTheme="minorHAnsi"/>
          <w:b/>
          <w:sz w:val="24"/>
          <w:szCs w:val="24"/>
        </w:rPr>
      </w:pPr>
      <w:r w:rsidRPr="00671352">
        <w:rPr>
          <w:rFonts w:asciiTheme="minorHAnsi" w:hAnsiTheme="minorHAnsi"/>
          <w:b/>
          <w:sz w:val="24"/>
          <w:szCs w:val="24"/>
        </w:rPr>
        <w:t xml:space="preserve">About Boutique of Quality Books Publishing Company, Inc. </w:t>
      </w:r>
    </w:p>
    <w:p w14:paraId="5CDADD38" w14:textId="77777777" w:rsidR="008B140F" w:rsidRDefault="008B140F" w:rsidP="008B140F">
      <w:pPr>
        <w:rPr>
          <w:rFonts w:ascii="Arial" w:hAnsi="Arial"/>
        </w:rPr>
      </w:pPr>
      <w:r w:rsidRPr="00671352">
        <w:rPr>
          <w:rFonts w:asciiTheme="minorHAnsi" w:hAnsiTheme="minorHAnsi"/>
          <w:sz w:val="24"/>
          <w:szCs w:val="24"/>
        </w:rPr>
        <w:t xml:space="preserve">Founded in August of 2010, Boutique of Quality Books Publishing was created to be “the writer’s publisher,” focusing on quality writing from new authors in both fiction and nonfiction genres. An independent publisher, Boutique of Quality Books, under its </w:t>
      </w:r>
      <w:r w:rsidRPr="006C75EF">
        <w:rPr>
          <w:rFonts w:asciiTheme="minorHAnsi" w:hAnsiTheme="minorHAnsi"/>
          <w:b/>
          <w:sz w:val="24"/>
          <w:szCs w:val="24"/>
        </w:rPr>
        <w:t>two imprints</w:t>
      </w:r>
      <w:r w:rsidRPr="00671352">
        <w:rPr>
          <w:rFonts w:asciiTheme="minorHAnsi" w:hAnsiTheme="minorHAnsi" w:cs="Arial"/>
          <w:sz w:val="24"/>
          <w:szCs w:val="24"/>
        </w:rPr>
        <w:t>—</w:t>
      </w:r>
      <w:r w:rsidRPr="006C75EF">
        <w:rPr>
          <w:rFonts w:asciiTheme="minorHAnsi" w:hAnsiTheme="minorHAnsi"/>
          <w:b/>
          <w:sz w:val="24"/>
          <w:szCs w:val="24"/>
        </w:rPr>
        <w:t>BQB Publishing</w:t>
      </w:r>
      <w:r w:rsidRPr="00671352">
        <w:rPr>
          <w:rFonts w:asciiTheme="minorHAnsi" w:hAnsiTheme="minorHAnsi"/>
          <w:sz w:val="24"/>
          <w:szCs w:val="24"/>
        </w:rPr>
        <w:t xml:space="preserve"> and </w:t>
      </w:r>
      <w:r w:rsidRPr="006C75EF">
        <w:rPr>
          <w:rFonts w:asciiTheme="minorHAnsi" w:hAnsiTheme="minorHAnsi"/>
          <w:b/>
          <w:sz w:val="24"/>
          <w:szCs w:val="24"/>
        </w:rPr>
        <w:t>WriteLife Publishing</w:t>
      </w:r>
      <w:r w:rsidRPr="00671352">
        <w:rPr>
          <w:rFonts w:asciiTheme="minorHAnsi" w:hAnsiTheme="minorHAnsi" w:cs="Arial"/>
          <w:sz w:val="24"/>
          <w:szCs w:val="24"/>
        </w:rPr>
        <w:t>—</w:t>
      </w:r>
      <w:r w:rsidRPr="00671352">
        <w:rPr>
          <w:rFonts w:asciiTheme="minorHAnsi" w:hAnsiTheme="minorHAnsi"/>
          <w:sz w:val="24"/>
          <w:szCs w:val="24"/>
        </w:rPr>
        <w:t>combines the quality processes of traditional publishing with hands-on author involvement to bring today’s new writers and tomorrow’s best sellers into the hands of booksellers and the reading public.</w:t>
      </w:r>
      <w:r>
        <w:rPr>
          <w:rFonts w:ascii="Arial" w:hAnsi="Arial"/>
        </w:rPr>
        <w:t xml:space="preserve"> </w:t>
      </w:r>
      <w:hyperlink r:id="rId12" w:history="1">
        <w:r w:rsidRPr="000C718F">
          <w:rPr>
            <w:rStyle w:val="Hyperlink"/>
            <w:rFonts w:ascii="Arial" w:hAnsi="Arial"/>
          </w:rPr>
          <w:t>www.bqbpublishing.com</w:t>
        </w:r>
      </w:hyperlink>
      <w:r>
        <w:rPr>
          <w:rFonts w:ascii="Arial" w:hAnsi="Arial"/>
        </w:rPr>
        <w:t xml:space="preserve"> </w:t>
      </w:r>
      <w:hyperlink r:id="rId13" w:history="1">
        <w:r w:rsidRPr="000C718F">
          <w:rPr>
            <w:rStyle w:val="Hyperlink"/>
            <w:rFonts w:ascii="Arial" w:hAnsi="Arial"/>
          </w:rPr>
          <w:t>www.writelife.com</w:t>
        </w:r>
      </w:hyperlink>
      <w:r>
        <w:rPr>
          <w:rFonts w:ascii="Arial" w:hAnsi="Arial"/>
        </w:rPr>
        <w:t xml:space="preserve"> </w:t>
      </w:r>
    </w:p>
    <w:p w14:paraId="53658E13" w14:textId="77777777" w:rsidR="00102C5A" w:rsidRPr="00102C5A" w:rsidRDefault="008B140F" w:rsidP="001B66E2">
      <w:pPr>
        <w:rPr>
          <w:rFonts w:ascii="Californian FB" w:hAnsi="Californian FB" w:cstheme="minorHAnsi"/>
          <w:snapToGrid w:val="0"/>
          <w:spacing w:val="-3"/>
          <w:sz w:val="14"/>
        </w:rPr>
      </w:pPr>
      <w:r>
        <w:rPr>
          <w:rFonts w:ascii="Arial" w:hAnsi="Arial"/>
        </w:rPr>
        <w:t xml:space="preserve"> </w:t>
      </w:r>
    </w:p>
    <w:p w14:paraId="7A085BD8" w14:textId="77777777" w:rsidR="00102C5A" w:rsidRPr="00102C5A" w:rsidRDefault="00102C5A" w:rsidP="001B66E2">
      <w:pPr>
        <w:rPr>
          <w:rFonts w:ascii="Californian FB" w:hAnsi="Californian FB" w:cstheme="minorHAnsi"/>
          <w:snapToGrid w:val="0"/>
          <w:spacing w:val="-3"/>
          <w:sz w:val="14"/>
        </w:rPr>
      </w:pPr>
    </w:p>
    <w:p w14:paraId="2DB871B8" w14:textId="77777777" w:rsidR="005D6E20" w:rsidRDefault="00AB3FF4" w:rsidP="00AB350F">
      <w:pPr>
        <w:rPr>
          <w:rFonts w:ascii="Californian FB" w:hAnsi="Californian FB"/>
          <w:b/>
          <w:color w:val="1FADCD" w:themeColor="background2" w:themeShade="80"/>
          <w:sz w:val="36"/>
        </w:rPr>
      </w:pPr>
      <w:r w:rsidRPr="0079698E">
        <w:rPr>
          <w:rFonts w:asciiTheme="minorHAnsi" w:hAnsiTheme="minorHAnsi" w:cstheme="minorHAnsi"/>
          <w:sz w:val="24"/>
          <w:szCs w:val="24"/>
        </w:rPr>
        <w:t>All books published by Boutique of Quality Books Publishing Company, Inc., and its two imprints —BQB Publishing and WriteLife Publishing—are distributed by IPG</w:t>
      </w:r>
      <w:r>
        <w:rPr>
          <w:rFonts w:ascii="Arial" w:hAnsi="Arial" w:cs="Arial"/>
        </w:rPr>
        <w:t xml:space="preserve"> </w:t>
      </w:r>
      <w:hyperlink r:id="rId14" w:history="1">
        <w:r w:rsidRPr="00206167">
          <w:rPr>
            <w:rStyle w:val="Hyperlink"/>
            <w:rFonts w:ascii="Arial" w:hAnsi="Arial" w:cs="Arial"/>
          </w:rPr>
          <w:t>www.ipgbooks.com</w:t>
        </w:r>
      </w:hyperlink>
      <w:r>
        <w:rPr>
          <w:rFonts w:ascii="Arial" w:hAnsi="Arial" w:cs="Arial"/>
        </w:rPr>
        <w:t xml:space="preserve"> </w:t>
      </w:r>
    </w:p>
    <w:sectPr w:rsidR="005D6E20" w:rsidSect="00DF124D">
      <w:type w:val="continuous"/>
      <w:pgSz w:w="12240" w:h="15840"/>
      <w:pgMar w:top="1440" w:right="1440" w:bottom="1440" w:left="1440" w:header="720" w:footer="720" w:gutter="0"/>
      <w:pgBorders w:offsetFrom="page">
        <w:top w:val="dotted" w:sz="12" w:space="24" w:color="404040" w:themeColor="text1" w:themeTint="BF"/>
        <w:left w:val="dotted" w:sz="12" w:space="24" w:color="404040" w:themeColor="text1" w:themeTint="BF"/>
        <w:bottom w:val="dotted" w:sz="12" w:space="24" w:color="404040" w:themeColor="text1" w:themeTint="BF"/>
        <w:right w:val="dotted" w:sz="12" w:space="24" w:color="404040" w:themeColor="text1" w:themeTint="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BDD00" w14:textId="77777777" w:rsidR="004908AA" w:rsidRDefault="004908AA" w:rsidP="0036434D">
      <w:r>
        <w:separator/>
      </w:r>
    </w:p>
  </w:endnote>
  <w:endnote w:type="continuationSeparator" w:id="0">
    <w:p w14:paraId="6DEAD6BB" w14:textId="77777777" w:rsidR="004908AA" w:rsidRDefault="004908AA" w:rsidP="00364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lifornian FB">
    <w:altName w:val="Helvetica Neue Bold Condensed"/>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Palatino-Italic">
    <w:altName w:val="Palatino Linotyp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53D71" w14:textId="77777777" w:rsidR="004908AA" w:rsidRDefault="004908AA" w:rsidP="0036434D">
      <w:r>
        <w:separator/>
      </w:r>
    </w:p>
  </w:footnote>
  <w:footnote w:type="continuationSeparator" w:id="0">
    <w:p w14:paraId="3BBDC047" w14:textId="77777777" w:rsidR="004908AA" w:rsidRDefault="004908AA" w:rsidP="00364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94CD1" w14:textId="77777777" w:rsidR="00A10230" w:rsidRDefault="004908AA" w:rsidP="00382A94">
    <w:pPr>
      <w:jc w:val="center"/>
    </w:pPr>
    <w:r>
      <w:rPr>
        <w:noProof/>
      </w:rPr>
      <w:pict w14:anchorId="1BA3DC7F">
        <v:shapetype id="_x0000_t202" coordsize="21600,21600" o:spt="202" path="m,l,21600r21600,l21600,xe">
          <v:stroke joinstyle="miter"/>
          <v:path gradientshapeok="t" o:connecttype="rect"/>
        </v:shapetype>
        <v:shape id="Text Box 2" o:spid="_x0000_s2051" type="#_x0000_t202" style="position:absolute;left:0;text-align:left;margin-left:220.5pt;margin-top:36pt;width:279.8pt;height:33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" filled="f" stroked="f">
          <v:textbox style="mso-next-textbox:#Text Box 2">
            <w:txbxContent>
              <w:p w14:paraId="358758A4" w14:textId="77777777" w:rsidR="00A10230" w:rsidRPr="008D53E6" w:rsidRDefault="00A10230" w:rsidP="008D53E6">
                <w:pPr>
                  <w:pStyle w:val="NoSpacing"/>
                  <w:jc w:val="right"/>
                  <w:rPr>
                    <w:rFonts w:ascii="Californian FB" w:hAnsi="Californian FB"/>
                    <w:sz w:val="20"/>
                    <w:szCs w:val="20"/>
                  </w:rPr>
                </w:pPr>
                <w:r w:rsidRPr="008D53E6">
                  <w:rPr>
                    <w:rFonts w:ascii="Californian FB" w:hAnsi="Californian FB"/>
                    <w:sz w:val="20"/>
                    <w:szCs w:val="20"/>
                  </w:rPr>
                  <w:t xml:space="preserve">  Contacts: Kristin Dwyer, Associate Director of Publicity</w:t>
                </w:r>
              </w:p>
              <w:p w14:paraId="24605BC1" w14:textId="77777777" w:rsidR="00A10230" w:rsidRPr="008D53E6" w:rsidRDefault="00A10230" w:rsidP="008D53E6">
                <w:pPr>
                  <w:pStyle w:val="NoSpacing"/>
                  <w:jc w:val="right"/>
                  <w:rPr>
                    <w:rFonts w:ascii="Californian FB" w:hAnsi="Californian FB"/>
                    <w:sz w:val="20"/>
                    <w:szCs w:val="20"/>
                  </w:rPr>
                </w:pPr>
                <w:r w:rsidRPr="008D53E6">
                  <w:rPr>
                    <w:rFonts w:ascii="Californian FB" w:hAnsi="Californian FB"/>
                    <w:sz w:val="20"/>
                    <w:szCs w:val="20"/>
                  </w:rPr>
                  <w:t>212-698-7243 / kristin.dwyer@simonandschuster.com</w:t>
                </w:r>
              </w:p>
              <w:p w14:paraId="1FACBC3A" w14:textId="77777777" w:rsidR="00A10230" w:rsidRPr="008F26B1" w:rsidRDefault="00A10230" w:rsidP="003A4E59">
                <w:pPr>
                  <w:pStyle w:val="NoSpacing"/>
                  <w:jc w:val="both"/>
                  <w:rPr>
                    <w:sz w:val="20"/>
                    <w:szCs w:val="20"/>
                  </w:rPr>
                </w:pPr>
              </w:p>
            </w:txbxContent>
          </v:textbox>
        </v:shape>
      </w:pict>
    </w:r>
    <w:r>
      <w:rPr>
        <w:noProof/>
      </w:rPr>
      <w:pict w14:anchorId="784EBD1D">
        <v:shape id="_x0000_s2050" type="#_x0000_t202" style="position:absolute;left:0;text-align:left;margin-left:33.15pt;margin-top:32.55pt;width:186.95pt;height:110.55pt;z-index:25166131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ZHEgIAAPwDAAAOAAAAZHJzL2Uyb0RvYy54bWysU9uO2yAQfa/Uf0C8N3acZJNYcVbb3aaq&#10;tL1Iu/0AgnGMCgwFEjv9+g44m7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" filled="f" stroked="f">
          <v:textbox style="mso-next-textbox:#_x0000_s2050;mso-fit-shape-to-text:t">
            <w:txbxContent>
              <w:p w14:paraId="4D076488" w14:textId="77777777" w:rsidR="00A10230" w:rsidRPr="008A4010" w:rsidRDefault="00A10230" w:rsidP="003A4E59">
                <w:pPr>
                  <w:pStyle w:val="NoSpacing"/>
                  <w:jc w:val="both"/>
                  <w:rPr>
                    <w:rFonts w:ascii="Californian FB" w:hAnsi="Californian FB"/>
                    <w:sz w:val="20"/>
                    <w:szCs w:val="20"/>
                  </w:rPr>
                </w:pPr>
                <w:r w:rsidRPr="008A4010">
                  <w:rPr>
                    <w:rFonts w:ascii="Californian FB" w:hAnsi="Californian FB"/>
                    <w:sz w:val="20"/>
                    <w:szCs w:val="20"/>
                  </w:rPr>
                  <w:t>Simon &amp; Schuster</w:t>
                </w:r>
                <w:r w:rsidRPr="008A4010">
                  <w:rPr>
                    <w:rFonts w:ascii="Californian FB" w:hAnsi="Californian FB"/>
                    <w:sz w:val="20"/>
                    <w:szCs w:val="20"/>
                  </w:rPr>
                  <w:tab/>
                </w:r>
                <w:r w:rsidRPr="008A4010">
                  <w:rPr>
                    <w:rFonts w:ascii="Californian FB" w:hAnsi="Californian FB"/>
                    <w:sz w:val="20"/>
                    <w:szCs w:val="20"/>
                  </w:rPr>
                  <w:tab/>
                </w:r>
              </w:p>
              <w:p w14:paraId="2FA8A174" w14:textId="77777777" w:rsidR="00A10230" w:rsidRPr="008A4010" w:rsidRDefault="00A10230" w:rsidP="003A4E59">
                <w:pPr>
                  <w:pStyle w:val="NoSpacing"/>
                  <w:jc w:val="both"/>
                  <w:rPr>
                    <w:rFonts w:ascii="Californian FB" w:hAnsi="Californian FB"/>
                    <w:sz w:val="20"/>
                    <w:szCs w:val="20"/>
                  </w:rPr>
                </w:pPr>
                <w:r w:rsidRPr="008A4010">
                  <w:rPr>
                    <w:rFonts w:ascii="Californian FB" w:hAnsi="Californian FB"/>
                    <w:sz w:val="20"/>
                    <w:szCs w:val="20"/>
                  </w:rPr>
                  <w:t>1230 Avenue of the Americas</w:t>
                </w:r>
                <w:r w:rsidRPr="008A4010">
                  <w:rPr>
                    <w:rFonts w:ascii="Californian FB" w:hAnsi="Californian FB"/>
                    <w:sz w:val="20"/>
                    <w:szCs w:val="20"/>
                  </w:rPr>
                  <w:tab/>
                </w:r>
              </w:p>
              <w:p w14:paraId="7346B621" w14:textId="77777777" w:rsidR="00A10230" w:rsidRPr="008A4010" w:rsidRDefault="00A10230" w:rsidP="003A4E59">
                <w:pPr>
                  <w:pStyle w:val="NoSpacing"/>
                  <w:jc w:val="both"/>
                  <w:rPr>
                    <w:rFonts w:ascii="Californian FB" w:hAnsi="Californian FB"/>
                    <w:sz w:val="20"/>
                    <w:szCs w:val="20"/>
                  </w:rPr>
                </w:pPr>
                <w:r w:rsidRPr="008A4010">
                  <w:rPr>
                    <w:rFonts w:ascii="Californian FB" w:hAnsi="Californian FB"/>
                    <w:sz w:val="20"/>
                    <w:szCs w:val="20"/>
                  </w:rPr>
                  <w:t xml:space="preserve">New York, NY 10020       </w:t>
                </w:r>
              </w:p>
            </w:txbxContent>
          </v:textbox>
        </v:shape>
      </w:pict>
    </w:r>
    <w:r w:rsidR="00A10230" w:rsidRPr="008119B0">
      <w:rPr>
        <w:rFonts w:ascii="Bell MT" w:hAnsi="Bell MT"/>
        <w:noProof/>
        <w:sz w:val="56"/>
        <w:szCs w:val="40"/>
        <w:u w:val="single"/>
      </w:rPr>
      <w:drawing>
        <wp:anchor distT="0" distB="0" distL="114300" distR="114300" simplePos="0" relativeHeight="251659264" behindDoc="0" locked="0" layoutInCell="1" allowOverlap="1" wp14:anchorId="7FB9FE96" wp14:editId="1D68C6D7">
          <wp:simplePos x="0" y="0"/>
          <wp:positionH relativeFrom="column">
            <wp:posOffset>-445770</wp:posOffset>
          </wp:positionH>
          <wp:positionV relativeFrom="paragraph">
            <wp:posOffset>57150</wp:posOffset>
          </wp:positionV>
          <wp:extent cx="487045" cy="614045"/>
          <wp:effectExtent l="0" t="0" r="8255" b="0"/>
          <wp:wrapSquare wrapText="bothSides"/>
          <wp:docPr id="2" name="Picture 2" descr="Gallerylar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erylarg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7045" cy="614045"/>
                  </a:xfrm>
                  <a:prstGeom prst="rect">
                    <a:avLst/>
                  </a:prstGeom>
                  <a:noFill/>
                  <a:ln>
                    <a:noFill/>
                  </a:ln>
                </pic:spPr>
              </pic:pic>
            </a:graphicData>
          </a:graphic>
        </wp:anchor>
      </w:drawing>
    </w:r>
    <w:r>
      <w:rPr>
        <w:rFonts w:ascii="Bell MT" w:hAnsi="Bell MT"/>
        <w:noProof/>
        <w:sz w:val="56"/>
        <w:szCs w:val="40"/>
        <w:u w:val="single"/>
      </w:rPr>
      <w:pict w14:anchorId="57A0F3CE">
        <v:line id="Straight Connector 1" o:spid="_x0000_s2049" style="position:absolute;left:0;text-align:left;z-index:251660288;visibility:visible;mso-position-horizontal-relative:text;mso-position-vertical-relative:text" from="8.7pt,36.95pt" to="498.6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" strokecolor="black [3040]"/>
      </w:pict>
    </w:r>
    <w:r w:rsidR="00A10230">
      <w:rPr>
        <w:rFonts w:ascii="Bell MT" w:hAnsi="Bell MT"/>
        <w:noProof/>
        <w:sz w:val="56"/>
        <w:szCs w:val="40"/>
      </w:rPr>
      <w:t xml:space="preserve">    G A L L E R Y     B O O K S </w:t>
    </w:r>
  </w:p>
  <w:p w14:paraId="4D84DD32" w14:textId="77777777" w:rsidR="00A10230" w:rsidRDefault="00A102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F4C0E"/>
    <w:multiLevelType w:val="hybridMultilevel"/>
    <w:tmpl w:val="592EC9DA"/>
    <w:lvl w:ilvl="0" w:tplc="8F1A60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AB3E89"/>
    <w:multiLevelType w:val="hybridMultilevel"/>
    <w:tmpl w:val="D3D089DA"/>
    <w:lvl w:ilvl="0" w:tplc="FA7AE1B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6434D"/>
    <w:rsid w:val="00007F8D"/>
    <w:rsid w:val="00026693"/>
    <w:rsid w:val="00032514"/>
    <w:rsid w:val="000378A9"/>
    <w:rsid w:val="0008358C"/>
    <w:rsid w:val="0009460E"/>
    <w:rsid w:val="000A4D77"/>
    <w:rsid w:val="000A6E02"/>
    <w:rsid w:val="000B0B9C"/>
    <w:rsid w:val="000E43DB"/>
    <w:rsid w:val="00102C5A"/>
    <w:rsid w:val="00121831"/>
    <w:rsid w:val="00133A19"/>
    <w:rsid w:val="001433A6"/>
    <w:rsid w:val="001444DD"/>
    <w:rsid w:val="0016322B"/>
    <w:rsid w:val="00182906"/>
    <w:rsid w:val="001B66E2"/>
    <w:rsid w:val="001C4548"/>
    <w:rsid w:val="001F1EE5"/>
    <w:rsid w:val="00202A4F"/>
    <w:rsid w:val="00207CE1"/>
    <w:rsid w:val="00222081"/>
    <w:rsid w:val="00232DC8"/>
    <w:rsid w:val="00236D6D"/>
    <w:rsid w:val="00262CCA"/>
    <w:rsid w:val="002734EF"/>
    <w:rsid w:val="002951F9"/>
    <w:rsid w:val="002A1DE1"/>
    <w:rsid w:val="002A23A6"/>
    <w:rsid w:val="002A41A7"/>
    <w:rsid w:val="002C7108"/>
    <w:rsid w:val="002D66D0"/>
    <w:rsid w:val="002F068C"/>
    <w:rsid w:val="002F6B05"/>
    <w:rsid w:val="0033643B"/>
    <w:rsid w:val="00357E2A"/>
    <w:rsid w:val="0036434D"/>
    <w:rsid w:val="003748C9"/>
    <w:rsid w:val="00381652"/>
    <w:rsid w:val="00382A94"/>
    <w:rsid w:val="003A4E59"/>
    <w:rsid w:val="003B3E38"/>
    <w:rsid w:val="003E018F"/>
    <w:rsid w:val="0040215B"/>
    <w:rsid w:val="00411885"/>
    <w:rsid w:val="004358D4"/>
    <w:rsid w:val="004908AA"/>
    <w:rsid w:val="004D3B36"/>
    <w:rsid w:val="004D7424"/>
    <w:rsid w:val="00521DB4"/>
    <w:rsid w:val="0053057B"/>
    <w:rsid w:val="005442B6"/>
    <w:rsid w:val="005454BB"/>
    <w:rsid w:val="00586450"/>
    <w:rsid w:val="005962E2"/>
    <w:rsid w:val="005B4824"/>
    <w:rsid w:val="005C4D0D"/>
    <w:rsid w:val="005D313D"/>
    <w:rsid w:val="005D6E20"/>
    <w:rsid w:val="005E0A02"/>
    <w:rsid w:val="005E4748"/>
    <w:rsid w:val="005F2E67"/>
    <w:rsid w:val="00606C87"/>
    <w:rsid w:val="00624EAD"/>
    <w:rsid w:val="00636AC5"/>
    <w:rsid w:val="0066123D"/>
    <w:rsid w:val="00671352"/>
    <w:rsid w:val="006715EC"/>
    <w:rsid w:val="00682854"/>
    <w:rsid w:val="00691B39"/>
    <w:rsid w:val="006A5D67"/>
    <w:rsid w:val="006B5938"/>
    <w:rsid w:val="006C0E3F"/>
    <w:rsid w:val="006C75EF"/>
    <w:rsid w:val="00710A77"/>
    <w:rsid w:val="00717B67"/>
    <w:rsid w:val="00720886"/>
    <w:rsid w:val="00721A0B"/>
    <w:rsid w:val="00724F8C"/>
    <w:rsid w:val="0077515B"/>
    <w:rsid w:val="0078253C"/>
    <w:rsid w:val="0079698E"/>
    <w:rsid w:val="007A1FC2"/>
    <w:rsid w:val="007B44D4"/>
    <w:rsid w:val="007C0DAC"/>
    <w:rsid w:val="007D18E4"/>
    <w:rsid w:val="007E1902"/>
    <w:rsid w:val="007F3A66"/>
    <w:rsid w:val="00803AB7"/>
    <w:rsid w:val="0081064E"/>
    <w:rsid w:val="008119B0"/>
    <w:rsid w:val="00862483"/>
    <w:rsid w:val="00867AA7"/>
    <w:rsid w:val="008A4010"/>
    <w:rsid w:val="008A48D3"/>
    <w:rsid w:val="008B140F"/>
    <w:rsid w:val="008C1DFE"/>
    <w:rsid w:val="008D53E6"/>
    <w:rsid w:val="008E2D3A"/>
    <w:rsid w:val="008F26B1"/>
    <w:rsid w:val="0092157B"/>
    <w:rsid w:val="00937B5D"/>
    <w:rsid w:val="009421EC"/>
    <w:rsid w:val="00943A8A"/>
    <w:rsid w:val="00950FDC"/>
    <w:rsid w:val="0098385F"/>
    <w:rsid w:val="009E39D6"/>
    <w:rsid w:val="009F4AB6"/>
    <w:rsid w:val="009F5576"/>
    <w:rsid w:val="00A10230"/>
    <w:rsid w:val="00A14B31"/>
    <w:rsid w:val="00A2550B"/>
    <w:rsid w:val="00A43317"/>
    <w:rsid w:val="00A572F2"/>
    <w:rsid w:val="00A61B5D"/>
    <w:rsid w:val="00A858E8"/>
    <w:rsid w:val="00AA356B"/>
    <w:rsid w:val="00AB350F"/>
    <w:rsid w:val="00AB3FF4"/>
    <w:rsid w:val="00AC7873"/>
    <w:rsid w:val="00AD6997"/>
    <w:rsid w:val="00AE21F0"/>
    <w:rsid w:val="00AF35FD"/>
    <w:rsid w:val="00B15B59"/>
    <w:rsid w:val="00B35B3A"/>
    <w:rsid w:val="00B3731B"/>
    <w:rsid w:val="00B411E3"/>
    <w:rsid w:val="00B60C66"/>
    <w:rsid w:val="00B61E6F"/>
    <w:rsid w:val="00B926C0"/>
    <w:rsid w:val="00BB5862"/>
    <w:rsid w:val="00BD52B7"/>
    <w:rsid w:val="00C00724"/>
    <w:rsid w:val="00C768E1"/>
    <w:rsid w:val="00C81651"/>
    <w:rsid w:val="00CA3512"/>
    <w:rsid w:val="00CD0BEA"/>
    <w:rsid w:val="00D0241B"/>
    <w:rsid w:val="00D46A87"/>
    <w:rsid w:val="00D70F18"/>
    <w:rsid w:val="00D71B60"/>
    <w:rsid w:val="00D955FE"/>
    <w:rsid w:val="00DB6396"/>
    <w:rsid w:val="00DB71F6"/>
    <w:rsid w:val="00DC1A75"/>
    <w:rsid w:val="00DC4DC5"/>
    <w:rsid w:val="00DF124D"/>
    <w:rsid w:val="00E03531"/>
    <w:rsid w:val="00E17190"/>
    <w:rsid w:val="00E45B78"/>
    <w:rsid w:val="00E5551E"/>
    <w:rsid w:val="00E7192C"/>
    <w:rsid w:val="00E81A6F"/>
    <w:rsid w:val="00E841D6"/>
    <w:rsid w:val="00EC3DE1"/>
    <w:rsid w:val="00EF55CB"/>
    <w:rsid w:val="00EF607E"/>
    <w:rsid w:val="00F42570"/>
    <w:rsid w:val="00F51B5A"/>
    <w:rsid w:val="00F60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A813877"/>
  <w15:docId w15:val="{38BA9715-4F50-46D8-8E74-82DB38F9F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53E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34D"/>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36434D"/>
  </w:style>
  <w:style w:type="paragraph" w:styleId="Footer">
    <w:name w:val="footer"/>
    <w:basedOn w:val="Normal"/>
    <w:link w:val="FooterChar"/>
    <w:uiPriority w:val="99"/>
    <w:unhideWhenUsed/>
    <w:rsid w:val="0036434D"/>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36434D"/>
  </w:style>
  <w:style w:type="paragraph" w:styleId="NoSpacing">
    <w:name w:val="No Spacing"/>
    <w:uiPriority w:val="1"/>
    <w:qFormat/>
    <w:rsid w:val="008119B0"/>
    <w:pPr>
      <w:spacing w:after="0" w:line="240" w:lineRule="auto"/>
    </w:pPr>
  </w:style>
  <w:style w:type="character" w:styleId="Hyperlink">
    <w:name w:val="Hyperlink"/>
    <w:basedOn w:val="DefaultParagraphFont"/>
    <w:uiPriority w:val="99"/>
    <w:unhideWhenUsed/>
    <w:rsid w:val="008119B0"/>
    <w:rPr>
      <w:color w:val="FF8119" w:themeColor="hyperlink"/>
      <w:u w:val="single"/>
    </w:rPr>
  </w:style>
  <w:style w:type="paragraph" w:styleId="BalloonText">
    <w:name w:val="Balloon Text"/>
    <w:basedOn w:val="Normal"/>
    <w:link w:val="BalloonTextChar"/>
    <w:uiPriority w:val="99"/>
    <w:semiHidden/>
    <w:unhideWhenUsed/>
    <w:rsid w:val="008F26B1"/>
    <w:rPr>
      <w:rFonts w:ascii="Tahoma" w:hAnsi="Tahoma" w:cs="Tahoma"/>
      <w:sz w:val="16"/>
      <w:szCs w:val="16"/>
    </w:rPr>
  </w:style>
  <w:style w:type="character" w:customStyle="1" w:styleId="BalloonTextChar">
    <w:name w:val="Balloon Text Char"/>
    <w:basedOn w:val="DefaultParagraphFont"/>
    <w:link w:val="BalloonText"/>
    <w:uiPriority w:val="99"/>
    <w:semiHidden/>
    <w:rsid w:val="008F26B1"/>
    <w:rPr>
      <w:rFonts w:ascii="Tahoma" w:hAnsi="Tahoma" w:cs="Tahoma"/>
      <w:sz w:val="16"/>
      <w:szCs w:val="16"/>
    </w:rPr>
  </w:style>
  <w:style w:type="character" w:customStyle="1" w:styleId="apple-converted-space">
    <w:name w:val="apple-converted-space"/>
    <w:basedOn w:val="DefaultParagraphFont"/>
    <w:rsid w:val="001B66E2"/>
  </w:style>
  <w:style w:type="paragraph" w:styleId="ListParagraph">
    <w:name w:val="List Paragraph"/>
    <w:basedOn w:val="Normal"/>
    <w:uiPriority w:val="34"/>
    <w:qFormat/>
    <w:rsid w:val="008A4010"/>
    <w:pPr>
      <w:spacing w:after="200" w:line="276" w:lineRule="auto"/>
      <w:ind w:left="720"/>
      <w:contextualSpacing/>
    </w:pPr>
    <w:rPr>
      <w:rFonts w:asciiTheme="minorHAnsi" w:hAnsiTheme="minorHAnsi" w:cstheme="minorBidi"/>
    </w:rPr>
  </w:style>
  <w:style w:type="paragraph" w:styleId="NormalWeb">
    <w:name w:val="Normal (Web)"/>
    <w:basedOn w:val="Normal"/>
    <w:uiPriority w:val="99"/>
    <w:semiHidden/>
    <w:unhideWhenUsed/>
    <w:rsid w:val="0033643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364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28611">
      <w:bodyDiv w:val="1"/>
      <w:marLeft w:val="0"/>
      <w:marRight w:val="0"/>
      <w:marTop w:val="0"/>
      <w:marBottom w:val="0"/>
      <w:divBdr>
        <w:top w:val="none" w:sz="0" w:space="0" w:color="auto"/>
        <w:left w:val="none" w:sz="0" w:space="0" w:color="auto"/>
        <w:bottom w:val="none" w:sz="0" w:space="0" w:color="auto"/>
        <w:right w:val="none" w:sz="0" w:space="0" w:color="auto"/>
      </w:divBdr>
      <w:divsChild>
        <w:div w:id="1470320139">
          <w:marLeft w:val="0"/>
          <w:marRight w:val="0"/>
          <w:marTop w:val="0"/>
          <w:marBottom w:val="0"/>
          <w:divBdr>
            <w:top w:val="none" w:sz="0" w:space="0" w:color="auto"/>
            <w:left w:val="none" w:sz="0" w:space="0" w:color="auto"/>
            <w:bottom w:val="none" w:sz="0" w:space="0" w:color="auto"/>
            <w:right w:val="none" w:sz="0" w:space="0" w:color="auto"/>
          </w:divBdr>
          <w:divsChild>
            <w:div w:id="1866555941">
              <w:marLeft w:val="0"/>
              <w:marRight w:val="0"/>
              <w:marTop w:val="0"/>
              <w:marBottom w:val="0"/>
              <w:divBdr>
                <w:top w:val="none" w:sz="0" w:space="0" w:color="auto"/>
                <w:left w:val="none" w:sz="0" w:space="0" w:color="auto"/>
                <w:bottom w:val="none" w:sz="0" w:space="0" w:color="auto"/>
                <w:right w:val="none" w:sz="0" w:space="0" w:color="auto"/>
              </w:divBdr>
              <w:divsChild>
                <w:div w:id="1928952687">
                  <w:marLeft w:val="0"/>
                  <w:marRight w:val="0"/>
                  <w:marTop w:val="0"/>
                  <w:marBottom w:val="0"/>
                  <w:divBdr>
                    <w:top w:val="none" w:sz="0" w:space="0" w:color="auto"/>
                    <w:left w:val="none" w:sz="0" w:space="0" w:color="auto"/>
                    <w:bottom w:val="none" w:sz="0" w:space="0" w:color="auto"/>
                    <w:right w:val="none" w:sz="0" w:space="0" w:color="auto"/>
                  </w:divBdr>
                  <w:divsChild>
                    <w:div w:id="215439429">
                      <w:marLeft w:val="0"/>
                      <w:marRight w:val="0"/>
                      <w:marTop w:val="0"/>
                      <w:marBottom w:val="0"/>
                      <w:divBdr>
                        <w:top w:val="none" w:sz="0" w:space="0" w:color="auto"/>
                        <w:left w:val="none" w:sz="0" w:space="0" w:color="auto"/>
                        <w:bottom w:val="none" w:sz="0" w:space="0" w:color="auto"/>
                        <w:right w:val="none" w:sz="0" w:space="0" w:color="auto"/>
                      </w:divBdr>
                      <w:divsChild>
                        <w:div w:id="1935476056">
                          <w:marLeft w:val="0"/>
                          <w:marRight w:val="0"/>
                          <w:marTop w:val="0"/>
                          <w:marBottom w:val="0"/>
                          <w:divBdr>
                            <w:top w:val="none" w:sz="0" w:space="0" w:color="auto"/>
                            <w:left w:val="none" w:sz="0" w:space="0" w:color="auto"/>
                            <w:bottom w:val="none" w:sz="0" w:space="0" w:color="auto"/>
                            <w:right w:val="none" w:sz="0" w:space="0" w:color="auto"/>
                          </w:divBdr>
                          <w:divsChild>
                            <w:div w:id="1038628367">
                              <w:marLeft w:val="0"/>
                              <w:marRight w:val="0"/>
                              <w:marTop w:val="0"/>
                              <w:marBottom w:val="0"/>
                              <w:divBdr>
                                <w:top w:val="none" w:sz="0" w:space="0" w:color="auto"/>
                                <w:left w:val="none" w:sz="0" w:space="0" w:color="auto"/>
                                <w:bottom w:val="none" w:sz="0" w:space="0" w:color="auto"/>
                                <w:right w:val="none" w:sz="0" w:space="0" w:color="auto"/>
                              </w:divBdr>
                              <w:divsChild>
                                <w:div w:id="10809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206005">
      <w:bodyDiv w:val="1"/>
      <w:marLeft w:val="0"/>
      <w:marRight w:val="0"/>
      <w:marTop w:val="0"/>
      <w:marBottom w:val="0"/>
      <w:divBdr>
        <w:top w:val="none" w:sz="0" w:space="0" w:color="auto"/>
        <w:left w:val="none" w:sz="0" w:space="0" w:color="auto"/>
        <w:bottom w:val="none" w:sz="0" w:space="0" w:color="auto"/>
        <w:right w:val="none" w:sz="0" w:space="0" w:color="auto"/>
      </w:divBdr>
    </w:div>
    <w:div w:id="560600551">
      <w:bodyDiv w:val="1"/>
      <w:marLeft w:val="0"/>
      <w:marRight w:val="0"/>
      <w:marTop w:val="0"/>
      <w:marBottom w:val="0"/>
      <w:divBdr>
        <w:top w:val="none" w:sz="0" w:space="0" w:color="auto"/>
        <w:left w:val="none" w:sz="0" w:space="0" w:color="auto"/>
        <w:bottom w:val="none" w:sz="0" w:space="0" w:color="auto"/>
        <w:right w:val="none" w:sz="0" w:space="0" w:color="auto"/>
      </w:divBdr>
    </w:div>
    <w:div w:id="598219051">
      <w:bodyDiv w:val="1"/>
      <w:marLeft w:val="0"/>
      <w:marRight w:val="0"/>
      <w:marTop w:val="0"/>
      <w:marBottom w:val="0"/>
      <w:divBdr>
        <w:top w:val="none" w:sz="0" w:space="0" w:color="auto"/>
        <w:left w:val="none" w:sz="0" w:space="0" w:color="auto"/>
        <w:bottom w:val="none" w:sz="0" w:space="0" w:color="auto"/>
        <w:right w:val="none" w:sz="0" w:space="0" w:color="auto"/>
      </w:divBdr>
    </w:div>
    <w:div w:id="603853185">
      <w:bodyDiv w:val="1"/>
      <w:marLeft w:val="0"/>
      <w:marRight w:val="0"/>
      <w:marTop w:val="0"/>
      <w:marBottom w:val="0"/>
      <w:divBdr>
        <w:top w:val="none" w:sz="0" w:space="0" w:color="auto"/>
        <w:left w:val="none" w:sz="0" w:space="0" w:color="auto"/>
        <w:bottom w:val="none" w:sz="0" w:space="0" w:color="auto"/>
        <w:right w:val="none" w:sz="0" w:space="0" w:color="auto"/>
      </w:divBdr>
    </w:div>
    <w:div w:id="1133251133">
      <w:bodyDiv w:val="1"/>
      <w:marLeft w:val="0"/>
      <w:marRight w:val="0"/>
      <w:marTop w:val="0"/>
      <w:marBottom w:val="0"/>
      <w:divBdr>
        <w:top w:val="none" w:sz="0" w:space="0" w:color="auto"/>
        <w:left w:val="none" w:sz="0" w:space="0" w:color="auto"/>
        <w:bottom w:val="none" w:sz="0" w:space="0" w:color="auto"/>
        <w:right w:val="none" w:sz="0" w:space="0" w:color="auto"/>
      </w:divBdr>
    </w:div>
    <w:div w:id="1148787086">
      <w:bodyDiv w:val="1"/>
      <w:marLeft w:val="0"/>
      <w:marRight w:val="0"/>
      <w:marTop w:val="0"/>
      <w:marBottom w:val="0"/>
      <w:divBdr>
        <w:top w:val="none" w:sz="0" w:space="0" w:color="auto"/>
        <w:left w:val="none" w:sz="0" w:space="0" w:color="auto"/>
        <w:bottom w:val="none" w:sz="0" w:space="0" w:color="auto"/>
        <w:right w:val="none" w:sz="0" w:space="0" w:color="auto"/>
      </w:divBdr>
    </w:div>
    <w:div w:id="1381830174">
      <w:bodyDiv w:val="1"/>
      <w:marLeft w:val="0"/>
      <w:marRight w:val="0"/>
      <w:marTop w:val="0"/>
      <w:marBottom w:val="0"/>
      <w:divBdr>
        <w:top w:val="none" w:sz="0" w:space="0" w:color="auto"/>
        <w:left w:val="none" w:sz="0" w:space="0" w:color="auto"/>
        <w:bottom w:val="none" w:sz="0" w:space="0" w:color="auto"/>
        <w:right w:val="none" w:sz="0" w:space="0" w:color="auto"/>
      </w:divBdr>
    </w:div>
    <w:div w:id="1874920418">
      <w:bodyDiv w:val="1"/>
      <w:marLeft w:val="0"/>
      <w:marRight w:val="0"/>
      <w:marTop w:val="0"/>
      <w:marBottom w:val="0"/>
      <w:divBdr>
        <w:top w:val="none" w:sz="0" w:space="0" w:color="auto"/>
        <w:left w:val="none" w:sz="0" w:space="0" w:color="auto"/>
        <w:bottom w:val="none" w:sz="0" w:space="0" w:color="auto"/>
        <w:right w:val="none" w:sz="0" w:space="0" w:color="auto"/>
      </w:divBdr>
    </w:div>
    <w:div w:id="189466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ritelif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qbpublishing.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ipgbook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B7E91-02EE-440B-B4F4-F674A223D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535</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CBS Corporation</Company>
  <LinksUpToDate>false</LinksUpToDate>
  <CharactersWithSpaces>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Dwyer, Kristin</dc:creator>
  <cp:lastModifiedBy>Terri Leidich</cp:lastModifiedBy>
  <cp:revision>4</cp:revision>
  <cp:lastPrinted>2017-07-18T17:17:00Z</cp:lastPrinted>
  <dcterms:created xsi:type="dcterms:W3CDTF">2018-09-23T12:44:00Z</dcterms:created>
  <dcterms:modified xsi:type="dcterms:W3CDTF">2018-09-23T13:02:00Z</dcterms:modified>
</cp:coreProperties>
</file>